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0" w:rsidRPr="005F3D8C" w:rsidRDefault="00C56B70" w:rsidP="00C56B70">
      <w:pPr>
        <w:rPr>
          <w:b/>
          <w:sz w:val="24"/>
          <w:szCs w:val="24"/>
        </w:rPr>
      </w:pPr>
      <w:r w:rsidRPr="005F3D8C">
        <w:rPr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C56B70" w:rsidRPr="005F3D8C" w:rsidRDefault="00C56B70" w:rsidP="00C56B70">
      <w:pPr>
        <w:rPr>
          <w:b/>
          <w:sz w:val="24"/>
          <w:szCs w:val="24"/>
        </w:rPr>
      </w:pPr>
      <w:r w:rsidRPr="005F3D8C">
        <w:rPr>
          <w:b/>
          <w:sz w:val="24"/>
          <w:szCs w:val="24"/>
        </w:rPr>
        <w:t xml:space="preserve">                     подразделения ИВДИВО Витебск Республика Беларусь  </w:t>
      </w:r>
    </w:p>
    <w:p w:rsidR="00C56B70" w:rsidRDefault="00C56B70" w:rsidP="00C56B7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B70" w:rsidRDefault="00C56B70" w:rsidP="00C56B70">
      <w:r>
        <w:t xml:space="preserve">                                                                                                                                             </w:t>
      </w:r>
      <w:r w:rsidR="005F3D8C">
        <w:t>27.11</w:t>
      </w:r>
      <w:r>
        <w:t xml:space="preserve"> .2024г                                                                                                        </w:t>
      </w:r>
    </w:p>
    <w:p w:rsidR="00C56B70" w:rsidRDefault="00C56B70" w:rsidP="00C56B70">
      <w:r>
        <w:t xml:space="preserve">                                                                                                                                           Утверждено:</w:t>
      </w:r>
    </w:p>
    <w:p w:rsidR="00C56B70" w:rsidRDefault="00C56B70" w:rsidP="00C56B70">
      <w:r>
        <w:t xml:space="preserve">                                                                                                                                        ИВАС Кут Хуми</w:t>
      </w:r>
    </w:p>
    <w:p w:rsidR="007E216F" w:rsidRDefault="00C56B70" w:rsidP="00C56B70">
      <w:r>
        <w:t xml:space="preserve">        </w:t>
      </w:r>
      <w:r w:rsidR="004F602B">
        <w:t xml:space="preserve">             </w:t>
      </w:r>
      <w:r w:rsidR="004F602B" w:rsidRPr="005F3D8C">
        <w:rPr>
          <w:b/>
          <w:sz w:val="24"/>
          <w:szCs w:val="24"/>
        </w:rPr>
        <w:t xml:space="preserve">Протокол №6 </w:t>
      </w:r>
      <w:r w:rsidRPr="005F3D8C">
        <w:rPr>
          <w:b/>
          <w:sz w:val="24"/>
          <w:szCs w:val="24"/>
        </w:rPr>
        <w:t>от 25.11</w:t>
      </w:r>
      <w:r w:rsidR="00C27FCD">
        <w:rPr>
          <w:b/>
          <w:sz w:val="24"/>
          <w:szCs w:val="24"/>
        </w:rPr>
        <w:t>.</w:t>
      </w:r>
      <w:r w:rsidRPr="005F3D8C">
        <w:rPr>
          <w:b/>
          <w:sz w:val="24"/>
          <w:szCs w:val="24"/>
        </w:rPr>
        <w:t>2024</w:t>
      </w:r>
      <w:r w:rsidR="00556D1D" w:rsidRPr="005F3D8C">
        <w:rPr>
          <w:b/>
          <w:sz w:val="24"/>
          <w:szCs w:val="24"/>
        </w:rPr>
        <w:t>г</w:t>
      </w:r>
      <w:r w:rsidR="00C27FCD">
        <w:rPr>
          <w:b/>
          <w:sz w:val="24"/>
          <w:szCs w:val="24"/>
        </w:rPr>
        <w:t>.</w:t>
      </w:r>
      <w:r w:rsidR="00556D1D" w:rsidRPr="005F3D8C">
        <w:rPr>
          <w:b/>
          <w:sz w:val="24"/>
          <w:szCs w:val="24"/>
        </w:rPr>
        <w:t xml:space="preserve"> </w:t>
      </w:r>
      <w:r w:rsidRPr="005F3D8C">
        <w:rPr>
          <w:b/>
          <w:sz w:val="24"/>
          <w:szCs w:val="24"/>
        </w:rPr>
        <w:t>Совета ИВО ИВДИВО Витебс</w:t>
      </w:r>
      <w:r w:rsidRPr="00C27FCD">
        <w:rPr>
          <w:b/>
          <w:sz w:val="24"/>
          <w:szCs w:val="24"/>
        </w:rPr>
        <w:t xml:space="preserve">к  </w:t>
      </w:r>
    </w:p>
    <w:p w:rsidR="00C56B70" w:rsidRDefault="00C56B70" w:rsidP="00C56B70">
      <w:r>
        <w:t>Присутствовали: Леонова А</w:t>
      </w:r>
      <w:r w:rsidR="008C6D68">
        <w:t>.</w:t>
      </w:r>
      <w:r>
        <w:t xml:space="preserve">, </w:t>
      </w:r>
      <w:proofErr w:type="spellStart"/>
      <w:r>
        <w:t>Карнышева</w:t>
      </w:r>
      <w:proofErr w:type="spellEnd"/>
      <w:r>
        <w:t xml:space="preserve"> Н</w:t>
      </w:r>
      <w:r w:rsidR="008C6D68">
        <w:t>.</w:t>
      </w:r>
      <w:r>
        <w:t xml:space="preserve">, </w:t>
      </w:r>
      <w:proofErr w:type="spellStart"/>
      <w:r>
        <w:t>Соломахо</w:t>
      </w:r>
      <w:proofErr w:type="spellEnd"/>
      <w:r>
        <w:t>-Кононова Н</w:t>
      </w:r>
      <w:r w:rsidR="008C6D68">
        <w:t>.</w:t>
      </w:r>
      <w:r>
        <w:t xml:space="preserve">, </w:t>
      </w:r>
      <w:proofErr w:type="spellStart"/>
      <w:r>
        <w:t>Губаревич</w:t>
      </w:r>
      <w:proofErr w:type="spellEnd"/>
      <w:r>
        <w:t xml:space="preserve"> Л</w:t>
      </w:r>
      <w:r w:rsidR="008C6D68">
        <w:t>.</w:t>
      </w:r>
      <w:r>
        <w:t>, Кузина С</w:t>
      </w:r>
      <w:r w:rsidR="008C6D68">
        <w:t>.</w:t>
      </w:r>
      <w:r>
        <w:t xml:space="preserve">, </w:t>
      </w:r>
      <w:proofErr w:type="spellStart"/>
      <w:r>
        <w:t>Любич</w:t>
      </w:r>
      <w:proofErr w:type="spellEnd"/>
      <w:r>
        <w:t xml:space="preserve"> Ф</w:t>
      </w:r>
      <w:r w:rsidR="008C6D68">
        <w:t>.</w:t>
      </w:r>
      <w:r>
        <w:t>,</w:t>
      </w:r>
      <w:r w:rsidR="008C6D68">
        <w:t xml:space="preserve"> </w:t>
      </w:r>
      <w:r>
        <w:t>Леонова А</w:t>
      </w:r>
      <w:r w:rsidR="008C6D68">
        <w:t>.</w:t>
      </w:r>
      <w:r>
        <w:t xml:space="preserve">, </w:t>
      </w:r>
      <w:proofErr w:type="spellStart"/>
      <w:r>
        <w:t>Малаховская</w:t>
      </w:r>
      <w:proofErr w:type="spellEnd"/>
      <w:r>
        <w:t xml:space="preserve"> З</w:t>
      </w:r>
      <w:r w:rsidR="008C6D68">
        <w:t>.</w:t>
      </w:r>
      <w:r>
        <w:t>, Караваев А</w:t>
      </w:r>
      <w:r w:rsidR="008C6D68">
        <w:t>.</w:t>
      </w:r>
      <w:r>
        <w:t>, Маркова С</w:t>
      </w:r>
      <w:r w:rsidR="008C6D68">
        <w:t>.</w:t>
      </w:r>
      <w:r>
        <w:t>, Авдеенко В</w:t>
      </w:r>
      <w:r w:rsidR="008C6D68">
        <w:t>.</w:t>
      </w:r>
      <w:r>
        <w:t>,</w:t>
      </w:r>
      <w:r w:rsidR="00556D1D">
        <w:t xml:space="preserve"> Алещен</w:t>
      </w:r>
      <w:r w:rsidR="00FA69DB">
        <w:t xml:space="preserve">ко И, </w:t>
      </w:r>
      <w:proofErr w:type="spellStart"/>
      <w:r w:rsidR="00FA69DB">
        <w:t>Шамраева</w:t>
      </w:r>
      <w:proofErr w:type="spellEnd"/>
      <w:r w:rsidR="00FA69DB">
        <w:t xml:space="preserve"> Г</w:t>
      </w:r>
      <w:r w:rsidR="008C6D68">
        <w:t>.</w:t>
      </w:r>
      <w:r w:rsidR="00FA69DB">
        <w:t xml:space="preserve">, </w:t>
      </w:r>
      <w:proofErr w:type="spellStart"/>
      <w:r w:rsidR="00FA69DB">
        <w:t>Овчинникова</w:t>
      </w:r>
      <w:proofErr w:type="spellEnd"/>
      <w:r w:rsidR="00FA69DB">
        <w:t xml:space="preserve"> Е, </w:t>
      </w:r>
      <w:proofErr w:type="spellStart"/>
      <w:r w:rsidR="00FA69DB">
        <w:t>ЛюбичТ</w:t>
      </w:r>
      <w:proofErr w:type="spellEnd"/>
      <w:r w:rsidR="00FA69DB">
        <w:t xml:space="preserve">, </w:t>
      </w:r>
      <w:proofErr w:type="spellStart"/>
      <w:r w:rsidR="007E2C9E">
        <w:t>БорейчукТ</w:t>
      </w:r>
      <w:proofErr w:type="spellEnd"/>
      <w:r w:rsidR="007E2C9E">
        <w:t>,</w:t>
      </w:r>
      <w:r w:rsidR="00FA69DB">
        <w:t xml:space="preserve"> </w:t>
      </w:r>
      <w:proofErr w:type="spellStart"/>
      <w:r w:rsidR="007E2C9E">
        <w:t>Домакурова</w:t>
      </w:r>
      <w:proofErr w:type="spellEnd"/>
      <w:r w:rsidR="007E2C9E">
        <w:t xml:space="preserve"> Л.</w:t>
      </w:r>
    </w:p>
    <w:p w:rsidR="00556D1D" w:rsidRDefault="00556D1D" w:rsidP="00556D1D">
      <w:r>
        <w:t>Произошло командное возжигание главой ИВДИВО Витебск Леоновой Анжеликой при взаимодействии с ИВАС Кут Хуми и Фаинь 8128 архетипа ИВДИВО и ИВ Отцом 8193 архетипа ИВДИВО.</w:t>
      </w:r>
    </w:p>
    <w:p w:rsidR="00556D1D" w:rsidRDefault="00556D1D" w:rsidP="00556D1D">
      <w:r>
        <w:t>В ПЛАН Синтеза Совета ИВО:</w:t>
      </w:r>
    </w:p>
    <w:p w:rsidR="00556D1D" w:rsidRDefault="00556D1D" w:rsidP="00556D1D">
      <w:r>
        <w:t>1.  Обновления 64-мя организациями ИВДИВО.</w:t>
      </w:r>
    </w:p>
    <w:p w:rsidR="00556D1D" w:rsidRDefault="00556D1D" w:rsidP="00556D1D">
      <w:r>
        <w:t>2.  Презентация организации Политической партии ИВО ИВАС Владомира ИВО ИВАС Кут Хуми. Виктор Авдеенко.</w:t>
      </w:r>
    </w:p>
    <w:p w:rsidR="00556D1D" w:rsidRDefault="00556D1D" w:rsidP="00556D1D">
      <w:r>
        <w:t>3.  Стяжание зданий подразделения.</w:t>
      </w:r>
    </w:p>
    <w:p w:rsidR="00556D1D" w:rsidRDefault="00556D1D" w:rsidP="00556D1D">
      <w:r>
        <w:t xml:space="preserve">4.  </w:t>
      </w:r>
      <w:proofErr w:type="spellStart"/>
      <w:r>
        <w:t>Синтездеятельность</w:t>
      </w:r>
      <w:proofErr w:type="spellEnd"/>
      <w:r>
        <w:t xml:space="preserve"> на декабрь 2024г.</w:t>
      </w:r>
    </w:p>
    <w:p w:rsidR="00556D1D" w:rsidRDefault="00556D1D" w:rsidP="00556D1D">
      <w:r>
        <w:t>5.  Съезд 2025г.</w:t>
      </w:r>
    </w:p>
    <w:p w:rsidR="00556D1D" w:rsidRDefault="00556D1D" w:rsidP="00556D1D">
      <w:r>
        <w:t>6.  ЭП (распределение).</w:t>
      </w:r>
    </w:p>
    <w:p w:rsidR="00A476E6" w:rsidRDefault="00A476E6" w:rsidP="00A476E6">
      <w:r>
        <w:t>7.  Разное.</w:t>
      </w:r>
    </w:p>
    <w:p w:rsidR="00A476E6" w:rsidRDefault="00A476E6" w:rsidP="00A476E6">
      <w:r>
        <w:t>8.  Подведение итогов на ноябрь месяц 2024г.</w:t>
      </w:r>
    </w:p>
    <w:p w:rsidR="00A476E6" w:rsidRDefault="00A476E6" w:rsidP="00A476E6">
      <w:r>
        <w:t>Аватаресса ИВО подразделения ИВДИВО ИВАС Кут Хуми, Глава Совета ИВО подразделения ИВДИВО, Анжелика Леонова.</w:t>
      </w:r>
    </w:p>
    <w:p w:rsidR="00A476E6" w:rsidRDefault="008B0A04" w:rsidP="00A476E6">
      <w:r>
        <w:t>Исполнено на Совете</w:t>
      </w:r>
      <w:r w:rsidR="00A476E6">
        <w:t>:</w:t>
      </w:r>
    </w:p>
    <w:p w:rsidR="007D5F11" w:rsidRDefault="007E2C9E" w:rsidP="00A476E6">
      <w:r>
        <w:t>Три</w:t>
      </w:r>
      <w:r w:rsidR="00FA69DB">
        <w:t xml:space="preserve"> первых практики 10</w:t>
      </w:r>
      <w:r w:rsidR="00592EAE">
        <w:t>2</w:t>
      </w:r>
      <w:r w:rsidR="00FA69DB">
        <w:t xml:space="preserve"> Си </w:t>
      </w:r>
      <w:r>
        <w:t>по 64-м организациям ИВДИВО.</w:t>
      </w:r>
    </w:p>
    <w:p w:rsidR="00A476E6" w:rsidRDefault="007D5F11" w:rsidP="00A476E6">
      <w:r>
        <w:t>Презентацию Организа</w:t>
      </w:r>
      <w:r w:rsidR="008B0A04">
        <w:t>ции Политической партии провёл А</w:t>
      </w:r>
      <w:r w:rsidR="007E2C9E">
        <w:t>ватар Авдеенко В и указал,</w:t>
      </w:r>
      <w:r w:rsidR="008B0A04">
        <w:t xml:space="preserve"> </w:t>
      </w:r>
      <w:r>
        <w:t xml:space="preserve">что нужна новая </w:t>
      </w:r>
      <w:r w:rsidR="008B0A04">
        <w:t>Идея для привлечения людей в Синтез.</w:t>
      </w:r>
    </w:p>
    <w:p w:rsidR="007D5F11" w:rsidRDefault="007D5F11" w:rsidP="00A476E6">
      <w:proofErr w:type="spellStart"/>
      <w:r>
        <w:t>Стяжены</w:t>
      </w:r>
      <w:proofErr w:type="spellEnd"/>
      <w:r>
        <w:t xml:space="preserve"> 96 зданий Подразделения ИВДИВО Витебск: 48 в ИВДИВО-полисе ИВАС Кут Хуми и 48 </w:t>
      </w:r>
      <w:r w:rsidR="00592EAE">
        <w:t xml:space="preserve">в </w:t>
      </w:r>
      <w:r>
        <w:t>ИВДИВО-полисе ИВО. Всего имеется на дату проведения Совета 908 зданий.</w:t>
      </w:r>
    </w:p>
    <w:p w:rsidR="007D5F11" w:rsidRDefault="00592EAE" w:rsidP="00A476E6">
      <w:r>
        <w:t>Предложения по</w:t>
      </w:r>
      <w:r w:rsidR="0093488D">
        <w:t xml:space="preserve"> </w:t>
      </w:r>
      <w:proofErr w:type="spellStart"/>
      <w:r w:rsidR="0093488D">
        <w:t>синтездеятельност</w:t>
      </w:r>
      <w:r>
        <w:t>и</w:t>
      </w:r>
      <w:proofErr w:type="spellEnd"/>
      <w:r w:rsidR="0093488D">
        <w:t xml:space="preserve"> ИВДИВО Витебск на декабрь 2024г.</w:t>
      </w:r>
      <w:r>
        <w:t>:</w:t>
      </w:r>
    </w:p>
    <w:p w:rsidR="007E2C9E" w:rsidRDefault="0093488D" w:rsidP="00A476E6">
      <w:r>
        <w:t xml:space="preserve">Проведение праздничной </w:t>
      </w:r>
      <w:proofErr w:type="spellStart"/>
      <w:r w:rsidR="00592EAE">
        <w:t>Т</w:t>
      </w:r>
      <w:r>
        <w:t>еофы</w:t>
      </w:r>
      <w:proofErr w:type="spellEnd"/>
      <w:r>
        <w:t xml:space="preserve"> утверждено за</w:t>
      </w:r>
      <w:r w:rsidR="009D2F60">
        <w:t xml:space="preserve"> </w:t>
      </w:r>
      <w:proofErr w:type="spellStart"/>
      <w:r w:rsidR="009D2F60">
        <w:t>Шамраевой</w:t>
      </w:r>
      <w:proofErr w:type="spellEnd"/>
      <w:r w:rsidR="009D2F60">
        <w:t xml:space="preserve"> Г.У</w:t>
      </w:r>
      <w:r w:rsidR="00592EAE">
        <w:t>.</w:t>
      </w:r>
      <w:r w:rsidR="009D2F60">
        <w:t xml:space="preserve"> </w:t>
      </w:r>
      <w:proofErr w:type="gramStart"/>
      <w:r w:rsidR="007E2C9E">
        <w:t xml:space="preserve">и  </w:t>
      </w:r>
      <w:proofErr w:type="spellStart"/>
      <w:r w:rsidR="007E2C9E">
        <w:t>Овчинниковой</w:t>
      </w:r>
      <w:proofErr w:type="spellEnd"/>
      <w:proofErr w:type="gramEnd"/>
      <w:r>
        <w:t xml:space="preserve"> Е.</w:t>
      </w:r>
    </w:p>
    <w:p w:rsidR="0093488D" w:rsidRDefault="0093488D" w:rsidP="00A476E6">
      <w:r>
        <w:t xml:space="preserve"> </w:t>
      </w:r>
      <w:r w:rsidR="007E2C9E">
        <w:t xml:space="preserve">Соведение </w:t>
      </w:r>
      <w:r w:rsidR="00592EAE">
        <w:t>С</w:t>
      </w:r>
      <w:r w:rsidR="007E2C9E">
        <w:t xml:space="preserve">овета ИВО в декабре </w:t>
      </w:r>
      <w:r w:rsidR="00592EAE">
        <w:t>о</w:t>
      </w:r>
      <w:r w:rsidR="00620163">
        <w:t>рганизац</w:t>
      </w:r>
      <w:r w:rsidR="00C27FCD">
        <w:t>и</w:t>
      </w:r>
      <w:r w:rsidR="00592EAE">
        <w:t>ей</w:t>
      </w:r>
      <w:r w:rsidR="00620163">
        <w:t xml:space="preserve"> ВШС</w:t>
      </w:r>
      <w:r w:rsidR="007E2C9E">
        <w:t xml:space="preserve"> </w:t>
      </w:r>
      <w:r>
        <w:t>Караваев А.</w:t>
      </w:r>
    </w:p>
    <w:p w:rsidR="0093488D" w:rsidRDefault="007E2C9E" w:rsidP="00A476E6">
      <w:r>
        <w:t>УТВЕРЖДЕН график проведения Н</w:t>
      </w:r>
      <w:r w:rsidR="0093488D">
        <w:t>овогодних стяжаний:</w:t>
      </w:r>
    </w:p>
    <w:p w:rsidR="0093488D" w:rsidRDefault="0093488D" w:rsidP="00A476E6">
      <w:r>
        <w:lastRenderedPageBreak/>
        <w:t>24.12 2024г-Леонова А</w:t>
      </w:r>
      <w:r w:rsidR="00592EAE">
        <w:t>.</w:t>
      </w:r>
      <w:r>
        <w:t>, 25.12-Караваев А</w:t>
      </w:r>
      <w:r w:rsidR="00592EAE">
        <w:t>.</w:t>
      </w:r>
      <w:r>
        <w:t>, 26.12-Овчинникова Е</w:t>
      </w:r>
      <w:r w:rsidR="00592EAE">
        <w:t>.</w:t>
      </w:r>
      <w:r>
        <w:t>, 27.12-Малаховская З</w:t>
      </w:r>
      <w:r w:rsidR="00592EAE">
        <w:t>.</w:t>
      </w:r>
      <w:r>
        <w:t>,</w:t>
      </w:r>
    </w:p>
    <w:p w:rsidR="0093488D" w:rsidRDefault="0093488D" w:rsidP="00A476E6">
      <w:r>
        <w:t>28.12-Карнышева Н</w:t>
      </w:r>
      <w:r w:rsidR="00592EAE">
        <w:t>.</w:t>
      </w:r>
      <w:r>
        <w:t>, 29.12-</w:t>
      </w:r>
      <w:r w:rsidR="009029FE">
        <w:t xml:space="preserve"> </w:t>
      </w:r>
      <w:r w:rsidR="007E2C9E">
        <w:t>Авдеенко В</w:t>
      </w:r>
      <w:r w:rsidR="00592EAE">
        <w:t>.</w:t>
      </w:r>
      <w:r w:rsidR="007E2C9E">
        <w:t xml:space="preserve">, </w:t>
      </w:r>
      <w:r w:rsidR="009D2F60">
        <w:t>30.12-Леонова А.</w:t>
      </w:r>
      <w:r w:rsidR="00592EAE">
        <w:t>,</w:t>
      </w:r>
      <w:r w:rsidR="009D2F60">
        <w:t xml:space="preserve"> 31.12-Соломахо-Кононова Н</w:t>
      </w:r>
      <w:r w:rsidR="00592EAE">
        <w:t>.</w:t>
      </w:r>
    </w:p>
    <w:p w:rsidR="007D5F11" w:rsidRDefault="009D2F60" w:rsidP="00A476E6">
      <w:r>
        <w:t>О подготовке к с</w:t>
      </w:r>
      <w:r w:rsidR="00E82B90">
        <w:t>ъ</w:t>
      </w:r>
      <w:r>
        <w:t>езду ИВДИВО 2025г</w:t>
      </w:r>
      <w:r w:rsidR="00592EAE">
        <w:t>.:</w:t>
      </w:r>
      <w:r w:rsidR="004F602B">
        <w:t xml:space="preserve"> </w:t>
      </w:r>
      <w:r w:rsidR="007E2C9E">
        <w:t>каждой организации продумать</w:t>
      </w:r>
      <w:r w:rsidR="00620163">
        <w:t xml:space="preserve"> варианты презентаци</w:t>
      </w:r>
      <w:r w:rsidR="00FA69DB">
        <w:t>и</w:t>
      </w:r>
      <w:r w:rsidR="00592EAE">
        <w:t xml:space="preserve"> </w:t>
      </w:r>
      <w:r w:rsidR="00620163">
        <w:t>Подразделения на с</w:t>
      </w:r>
      <w:r w:rsidR="00E82B90">
        <w:t>ъ</w:t>
      </w:r>
      <w:r w:rsidR="00620163">
        <w:t xml:space="preserve">езде к </w:t>
      </w:r>
      <w:proofErr w:type="gramStart"/>
      <w:r w:rsidR="00620163">
        <w:t>Совету  ИВО</w:t>
      </w:r>
      <w:proofErr w:type="gramEnd"/>
      <w:r w:rsidR="00620163">
        <w:t xml:space="preserve"> в декабре.</w:t>
      </w:r>
    </w:p>
    <w:p w:rsidR="00620163" w:rsidRDefault="00FA69DB" w:rsidP="00A476E6">
      <w:r>
        <w:t xml:space="preserve">Во </w:t>
      </w:r>
      <w:r w:rsidR="00620163">
        <w:t>время с</w:t>
      </w:r>
      <w:r w:rsidR="00E82B90">
        <w:t>ъ</w:t>
      </w:r>
      <w:r w:rsidR="00620163">
        <w:t>езда или после него предполагается проведение одного общего Академического Синтеза.</w:t>
      </w:r>
    </w:p>
    <w:p w:rsidR="00FA69DB" w:rsidRDefault="009029FE" w:rsidP="00A476E6">
      <w:r>
        <w:t>Глава э</w:t>
      </w:r>
      <w:r w:rsidR="009D2F60">
        <w:t xml:space="preserve">/п Службы дала рекомендацию по  </w:t>
      </w:r>
      <w:r>
        <w:t xml:space="preserve"> сдаче э/п через практику. </w:t>
      </w:r>
    </w:p>
    <w:p w:rsidR="009D2F60" w:rsidRDefault="009029FE" w:rsidP="00A476E6">
      <w:r>
        <w:t>Распределение Обменного Огня утверждено из девяти пунктов:</w:t>
      </w:r>
    </w:p>
    <w:p w:rsidR="009029FE" w:rsidRDefault="009029FE" w:rsidP="009029FE">
      <w:r>
        <w:t xml:space="preserve">1. </w:t>
      </w:r>
      <w:proofErr w:type="spellStart"/>
      <w:r>
        <w:t>Сверхкосмическая</w:t>
      </w:r>
      <w:proofErr w:type="spellEnd"/>
      <w:r>
        <w:t xml:space="preserve"> культура ЭП отношений каждым.</w:t>
      </w:r>
    </w:p>
    <w:p w:rsidR="009029FE" w:rsidRDefault="009029FE" w:rsidP="009029FE">
      <w:r>
        <w:t>2. Формирование команды ИВДИВО-курса Посвященного в подразделении ИВДИВО Витебск.</w:t>
      </w:r>
    </w:p>
    <w:p w:rsidR="009029FE" w:rsidRDefault="009029FE" w:rsidP="009029FE">
      <w:r>
        <w:t>3. Формирование Среды Пробужденности граждан ИВДИВО-курсу Посвященного в подразделении ИВДИВО Витебск.</w:t>
      </w:r>
    </w:p>
    <w:p w:rsidR="009029FE" w:rsidRDefault="009029FE" w:rsidP="009029FE">
      <w:r>
        <w:t xml:space="preserve">4. </w:t>
      </w:r>
      <w:proofErr w:type="spellStart"/>
      <w:r>
        <w:t>Сверхкосмическая</w:t>
      </w:r>
      <w:proofErr w:type="spellEnd"/>
      <w:r>
        <w:t xml:space="preserve"> 64-ричная организация развития О-Ч-С Землян на территории ответственности подразделения ИВДИВО Витебск.</w:t>
      </w:r>
    </w:p>
    <w:p w:rsidR="009029FE" w:rsidRDefault="009029FE" w:rsidP="009029FE">
      <w:r>
        <w:t>5. Конфедеративное единство 5-ти подразделений РБ Общиной Кут Хуми</w:t>
      </w:r>
    </w:p>
    <w:p w:rsidR="009029FE" w:rsidRDefault="00E82B90" w:rsidP="009029FE">
      <w:r>
        <w:t xml:space="preserve">6. Рост </w:t>
      </w:r>
      <w:proofErr w:type="spellStart"/>
      <w:r>
        <w:t>Энерго</w:t>
      </w:r>
      <w:proofErr w:type="spellEnd"/>
      <w:r>
        <w:t xml:space="preserve">- Свето- </w:t>
      </w:r>
      <w:proofErr w:type="spellStart"/>
      <w:r>
        <w:t>Духо</w:t>
      </w:r>
      <w:proofErr w:type="spellEnd"/>
      <w:r>
        <w:t>- Огне-</w:t>
      </w:r>
      <w:r w:rsidR="009029FE">
        <w:t>потенциала подразделения и каждого ДП вхождением в обмен с ИВДИВО ежемесячным практикованием.</w:t>
      </w:r>
    </w:p>
    <w:p w:rsidR="009029FE" w:rsidRDefault="009029FE" w:rsidP="009029FE">
      <w:r>
        <w:t xml:space="preserve">7. </w:t>
      </w:r>
      <w:proofErr w:type="spellStart"/>
      <w:r>
        <w:t>Неотчуждённ</w:t>
      </w:r>
      <w:bookmarkStart w:id="0" w:name="_GoBack"/>
      <w:bookmarkEnd w:id="0"/>
      <w:r>
        <w:t>ость</w:t>
      </w:r>
      <w:proofErr w:type="spellEnd"/>
      <w:r>
        <w:t xml:space="preserve"> каждого Условиям ИВДИВО.</w:t>
      </w:r>
    </w:p>
    <w:p w:rsidR="009029FE" w:rsidRDefault="009029FE" w:rsidP="009029FE">
      <w:r>
        <w:t>8. Сложение Образа офиса (команды) подразделения ИВДИВО Витебск.</w:t>
      </w:r>
    </w:p>
    <w:p w:rsidR="009029FE" w:rsidRDefault="009029FE" w:rsidP="009029FE">
      <w:r>
        <w:t>9. Концентрация Среды Отцовскости в подразделении ИВДИВО Витебск формированием имперационной Среды Мировоззрения каждого ракурсом Организации Служения каждого в синтезе Огня и Синтеза Имперации ИВАС Игоря.</w:t>
      </w:r>
    </w:p>
    <w:p w:rsidR="00620163" w:rsidRDefault="00620163" w:rsidP="009029FE">
      <w:r>
        <w:t>На Совете в декабре планируется утверждение изменений в ПС Подразделения.</w:t>
      </w:r>
    </w:p>
    <w:p w:rsidR="00620163" w:rsidRDefault="00620163" w:rsidP="009029FE">
      <w:r>
        <w:t>Главам организаций дослать планы СИ организаций.</w:t>
      </w:r>
    </w:p>
    <w:p w:rsidR="009029FE" w:rsidRDefault="009029FE" w:rsidP="009029FE">
      <w:r>
        <w:t>Советом ИВДИВО Витебск вошли во все изменения распоряжений ИВДИВО.</w:t>
      </w:r>
    </w:p>
    <w:p w:rsidR="009029FE" w:rsidRDefault="009029FE" w:rsidP="009029FE">
      <w:r>
        <w:t>Подведены ито</w:t>
      </w:r>
      <w:r w:rsidR="008B0A04">
        <w:t xml:space="preserve">ги деятельности с июня 2024 по </w:t>
      </w:r>
      <w:r>
        <w:t>25.11</w:t>
      </w:r>
      <w:r w:rsidRPr="009029FE">
        <w:t xml:space="preserve"> 2024</w:t>
      </w:r>
      <w:r w:rsidR="008B0A04">
        <w:t xml:space="preserve"> </w:t>
      </w:r>
      <w:r w:rsidR="00620163">
        <w:t xml:space="preserve">– </w:t>
      </w:r>
      <w:proofErr w:type="spellStart"/>
      <w:r w:rsidR="00620163">
        <w:t>процентовка</w:t>
      </w:r>
      <w:proofErr w:type="spellEnd"/>
      <w:r w:rsidR="00620163">
        <w:t xml:space="preserve"> </w:t>
      </w:r>
      <w:r>
        <w:t xml:space="preserve">немного </w:t>
      </w:r>
      <w:r w:rsidR="00620163">
        <w:t>выше, чем на предыдущем С</w:t>
      </w:r>
      <w:r>
        <w:t>овет</w:t>
      </w:r>
      <w:r w:rsidR="00620163">
        <w:t>е</w:t>
      </w:r>
      <w:r w:rsidR="00592EAE">
        <w:t xml:space="preserve"> (около 70%)</w:t>
      </w:r>
      <w:r>
        <w:t>.</w:t>
      </w:r>
    </w:p>
    <w:p w:rsidR="005F3D8C" w:rsidRDefault="005F3D8C" w:rsidP="005F3D8C">
      <w:r>
        <w:t xml:space="preserve">   Глава ИВДИВО Витебск                                                           Анжелика Леонова</w:t>
      </w:r>
    </w:p>
    <w:p w:rsidR="007D5F11" w:rsidRDefault="005F3D8C" w:rsidP="005F3D8C">
      <w:r>
        <w:t xml:space="preserve">   ИВДИВО-секретарь                                                                    Зоя </w:t>
      </w:r>
      <w:proofErr w:type="spellStart"/>
      <w:r>
        <w:t>Малаховская</w:t>
      </w:r>
      <w:proofErr w:type="spellEnd"/>
      <w:r>
        <w:t xml:space="preserve">                                                                  </w:t>
      </w:r>
    </w:p>
    <w:p w:rsidR="00A476E6" w:rsidRDefault="00A476E6" w:rsidP="00A476E6"/>
    <w:sectPr w:rsidR="00A4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0"/>
    <w:rsid w:val="00137FE4"/>
    <w:rsid w:val="004F602B"/>
    <w:rsid w:val="00556D1D"/>
    <w:rsid w:val="00592EAE"/>
    <w:rsid w:val="005F3D8C"/>
    <w:rsid w:val="00620163"/>
    <w:rsid w:val="00687E50"/>
    <w:rsid w:val="007D5F11"/>
    <w:rsid w:val="007E216F"/>
    <w:rsid w:val="007E2C9E"/>
    <w:rsid w:val="008B0A04"/>
    <w:rsid w:val="008C4E78"/>
    <w:rsid w:val="008C6D68"/>
    <w:rsid w:val="009029FE"/>
    <w:rsid w:val="0093488D"/>
    <w:rsid w:val="009D2F60"/>
    <w:rsid w:val="00A476E6"/>
    <w:rsid w:val="00C27FCD"/>
    <w:rsid w:val="00C56B70"/>
    <w:rsid w:val="00E82B90"/>
    <w:rsid w:val="00F611BD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C372-1BD9-40D9-88FC-BBD5450B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</cp:lastModifiedBy>
  <cp:revision>4</cp:revision>
  <dcterms:created xsi:type="dcterms:W3CDTF">2024-11-27T09:07:00Z</dcterms:created>
  <dcterms:modified xsi:type="dcterms:W3CDTF">2024-11-27T09:09:00Z</dcterms:modified>
</cp:coreProperties>
</file>